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52" w:rsidRDefault="00AC4852" w:rsidP="00173579">
      <w:pPr>
        <w:ind w:left="708" w:firstLine="708"/>
        <w:rPr>
          <w:b/>
          <w:lang w:val="es-ES_tradnl"/>
        </w:rPr>
      </w:pPr>
    </w:p>
    <w:p w:rsidR="00AC4852" w:rsidRDefault="00AC4852" w:rsidP="00173579">
      <w:pPr>
        <w:ind w:left="708" w:firstLine="708"/>
        <w:rPr>
          <w:b/>
          <w:lang w:val="es-ES_tradnl"/>
        </w:rPr>
      </w:pPr>
    </w:p>
    <w:p w:rsidR="00AC4852" w:rsidRDefault="00AC4852" w:rsidP="00173579">
      <w:pPr>
        <w:ind w:left="708" w:firstLine="708"/>
        <w:rPr>
          <w:b/>
          <w:lang w:val="es-ES_tradnl"/>
        </w:rPr>
      </w:pPr>
    </w:p>
    <w:p w:rsidR="00AC4852" w:rsidRDefault="00AC4852" w:rsidP="00173579">
      <w:pPr>
        <w:ind w:left="708" w:firstLine="708"/>
        <w:rPr>
          <w:b/>
          <w:lang w:val="es-ES_tradnl"/>
        </w:rPr>
      </w:pPr>
    </w:p>
    <w:p w:rsidR="007B750E" w:rsidRDefault="0041761F" w:rsidP="00173579">
      <w:pPr>
        <w:ind w:left="708" w:firstLine="708"/>
        <w:rPr>
          <w:b/>
          <w:lang w:val="es-ES_tradnl"/>
        </w:rPr>
      </w:pPr>
      <w:r>
        <w:rPr>
          <w:b/>
          <w:lang w:val="es-ES_tradnl"/>
        </w:rPr>
        <w:t>I</w:t>
      </w:r>
      <w:r w:rsidR="00173579" w:rsidRPr="00CE4ED1">
        <w:rPr>
          <w:b/>
          <w:lang w:val="es-ES_tradnl"/>
        </w:rPr>
        <w:t>I CONCURSO MICRORELATOS JURIDICOS</w:t>
      </w:r>
    </w:p>
    <w:p w:rsidR="00341E62" w:rsidRPr="00CE4ED1" w:rsidRDefault="00341E62" w:rsidP="00173579">
      <w:pPr>
        <w:ind w:left="708" w:firstLine="708"/>
        <w:rPr>
          <w:b/>
          <w:lang w:val="es-ES_tradnl"/>
        </w:rPr>
      </w:pPr>
    </w:p>
    <w:p w:rsidR="00173579" w:rsidRDefault="00173579" w:rsidP="00173579">
      <w:pPr>
        <w:jc w:val="both"/>
        <w:rPr>
          <w:lang w:val="es-ES_tradnl"/>
        </w:rPr>
      </w:pPr>
      <w:r>
        <w:rPr>
          <w:lang w:val="es-ES_tradnl"/>
        </w:rPr>
        <w:t xml:space="preserve">El Colegio de Abogados de Lorca, con motivo de la festividad de San Raimundo de Peñafort, convoca el </w:t>
      </w:r>
      <w:r w:rsidR="00106C79">
        <w:rPr>
          <w:lang w:val="es-ES_tradnl"/>
        </w:rPr>
        <w:t>I</w:t>
      </w:r>
      <w:r w:rsidR="00CA5290">
        <w:rPr>
          <w:lang w:val="es-ES_tradnl"/>
        </w:rPr>
        <w:t xml:space="preserve">I Concurso de </w:t>
      </w:r>
      <w:proofErr w:type="spellStart"/>
      <w:r w:rsidR="00CA5290">
        <w:rPr>
          <w:lang w:val="es-ES_tradnl"/>
        </w:rPr>
        <w:t>Mi</w:t>
      </w:r>
      <w:r>
        <w:rPr>
          <w:lang w:val="es-ES_tradnl"/>
        </w:rPr>
        <w:t>crorrelatos</w:t>
      </w:r>
      <w:proofErr w:type="spellEnd"/>
      <w:r>
        <w:rPr>
          <w:lang w:val="es-ES_tradnl"/>
        </w:rPr>
        <w:t xml:space="preserve"> Jurídicos con arreglo a las siguientes:</w:t>
      </w:r>
    </w:p>
    <w:p w:rsidR="00173579" w:rsidRDefault="00173579" w:rsidP="00173579">
      <w:pPr>
        <w:jc w:val="both"/>
        <w:rPr>
          <w:lang w:val="es-ES_tradnl"/>
        </w:rPr>
      </w:pPr>
      <w:bookmarkStart w:id="0" w:name="_GoBack"/>
      <w:bookmarkEnd w:id="0"/>
    </w:p>
    <w:p w:rsidR="00173579" w:rsidRDefault="00173579" w:rsidP="00173579">
      <w:pPr>
        <w:jc w:val="both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CE4ED1">
        <w:rPr>
          <w:b/>
          <w:lang w:val="es-ES_tradnl"/>
        </w:rPr>
        <w:t>BASES</w:t>
      </w:r>
    </w:p>
    <w:p w:rsidR="00341E62" w:rsidRPr="00CE4ED1" w:rsidRDefault="00341E62" w:rsidP="00173579">
      <w:pPr>
        <w:jc w:val="both"/>
        <w:rPr>
          <w:b/>
          <w:lang w:val="es-ES_tradnl"/>
        </w:rPr>
      </w:pPr>
    </w:p>
    <w:p w:rsidR="00173579" w:rsidRDefault="00173579" w:rsidP="00173579">
      <w:pPr>
        <w:jc w:val="both"/>
        <w:rPr>
          <w:lang w:val="es-ES_tradnl"/>
        </w:rPr>
      </w:pPr>
      <w:r>
        <w:rPr>
          <w:lang w:val="es-ES_tradnl"/>
        </w:rPr>
        <w:tab/>
        <w:t>1.- Podrán presentarse al concurso todos los colegiados ejercientes y no ejercientes que se encuentren dados de alta en este Colegio.</w:t>
      </w:r>
    </w:p>
    <w:p w:rsidR="00173579" w:rsidRDefault="00173579" w:rsidP="00173579">
      <w:pPr>
        <w:jc w:val="both"/>
        <w:rPr>
          <w:lang w:val="es-ES_tradnl"/>
        </w:rPr>
      </w:pPr>
      <w:r>
        <w:rPr>
          <w:lang w:val="es-ES_tradnl"/>
        </w:rPr>
        <w:tab/>
        <w:t xml:space="preserve">2.- Los </w:t>
      </w:r>
      <w:proofErr w:type="spellStart"/>
      <w:r>
        <w:rPr>
          <w:lang w:val="es-ES_tradnl"/>
        </w:rPr>
        <w:t>microrrelatos</w:t>
      </w:r>
      <w:proofErr w:type="spellEnd"/>
      <w:r>
        <w:rPr>
          <w:lang w:val="es-ES_tradnl"/>
        </w:rPr>
        <w:t xml:space="preserve"> deberán llevar un título y tendrán una extensión máxima de 250 palabras, incluyendo las que conforman el título.</w:t>
      </w:r>
    </w:p>
    <w:p w:rsidR="00173579" w:rsidRDefault="00173579" w:rsidP="00173579">
      <w:pPr>
        <w:jc w:val="both"/>
        <w:rPr>
          <w:lang w:val="es-ES_tradnl"/>
        </w:rPr>
      </w:pPr>
      <w:r>
        <w:rPr>
          <w:lang w:val="es-ES_tradnl"/>
        </w:rPr>
        <w:tab/>
        <w:t>3.- Cada concursante podrá presentar un máximo de un trabajo.</w:t>
      </w:r>
    </w:p>
    <w:p w:rsidR="00173579" w:rsidRDefault="00173579" w:rsidP="00173579">
      <w:pPr>
        <w:jc w:val="both"/>
        <w:rPr>
          <w:lang w:val="es-ES_tradnl"/>
        </w:rPr>
      </w:pPr>
      <w:r>
        <w:rPr>
          <w:lang w:val="es-ES_tradnl"/>
        </w:rPr>
        <w:tab/>
        <w:t xml:space="preserve">4.- Los </w:t>
      </w:r>
      <w:proofErr w:type="spellStart"/>
      <w:r>
        <w:rPr>
          <w:lang w:val="es-ES_tradnl"/>
        </w:rPr>
        <w:t>microrrelatos</w:t>
      </w:r>
      <w:proofErr w:type="spellEnd"/>
      <w:r>
        <w:rPr>
          <w:lang w:val="es-ES_tradnl"/>
        </w:rPr>
        <w:t xml:space="preserve"> presentados han de versar sobre temática jurídica, debiendo ser originales e inéditos y no haber sido premiados en anteriores concursos.</w:t>
      </w:r>
    </w:p>
    <w:p w:rsidR="00173579" w:rsidRDefault="00173579" w:rsidP="00173579">
      <w:pPr>
        <w:jc w:val="both"/>
        <w:rPr>
          <w:lang w:val="es-ES_tradnl"/>
        </w:rPr>
      </w:pPr>
      <w:r>
        <w:rPr>
          <w:lang w:val="es-ES_tradnl"/>
        </w:rPr>
        <w:tab/>
        <w:t xml:space="preserve">5.- Las obras se podrán presentar directamente en el Colegio de Abogados a Elena o al correo electrónico </w:t>
      </w:r>
      <w:hyperlink r:id="rId6" w:history="1">
        <w:r w:rsidRPr="002A7FFE">
          <w:rPr>
            <w:rStyle w:val="Hipervnculo"/>
            <w:lang w:val="es-ES_tradnl"/>
          </w:rPr>
          <w:t>elena@icalorca.es</w:t>
        </w:r>
      </w:hyperlink>
      <w:r>
        <w:rPr>
          <w:lang w:val="es-ES_tradnl"/>
        </w:rPr>
        <w:t>. Se deben incluir en el correo, el asunto I</w:t>
      </w:r>
      <w:r w:rsidR="0041761F">
        <w:rPr>
          <w:lang w:val="es-ES_tradnl"/>
        </w:rPr>
        <w:t>I</w:t>
      </w:r>
      <w:r>
        <w:rPr>
          <w:lang w:val="es-ES_tradnl"/>
        </w:rPr>
        <w:t xml:space="preserve"> Concurso </w:t>
      </w:r>
      <w:proofErr w:type="spellStart"/>
      <w:r>
        <w:rPr>
          <w:lang w:val="es-ES_tradnl"/>
        </w:rPr>
        <w:t>Microrrelatos</w:t>
      </w:r>
      <w:proofErr w:type="spellEnd"/>
      <w:r>
        <w:rPr>
          <w:lang w:val="es-ES_tradnl"/>
        </w:rPr>
        <w:t xml:space="preserve"> Jurídicos y se incluirá dentro del cuerpo del correo los datos del autor o autora: nombre y apellidos, </w:t>
      </w:r>
      <w:r w:rsidR="00D63972">
        <w:rPr>
          <w:lang w:val="es-ES_tradnl"/>
        </w:rPr>
        <w:t xml:space="preserve">número de colegiado, correo </w:t>
      </w:r>
      <w:r w:rsidR="0041761F">
        <w:rPr>
          <w:lang w:val="es-ES_tradnl"/>
        </w:rPr>
        <w:t>electrónico número</w:t>
      </w:r>
      <w:r w:rsidR="00D63972">
        <w:rPr>
          <w:lang w:val="es-ES_tradnl"/>
        </w:rPr>
        <w:t xml:space="preserve"> de teléfono, el plazo máximo de pres</w:t>
      </w:r>
      <w:r w:rsidR="0041761F">
        <w:rPr>
          <w:lang w:val="es-ES_tradnl"/>
        </w:rPr>
        <w:t>entación finalizará a las 14:00 horas del día 26</w:t>
      </w:r>
      <w:r w:rsidR="00D63972">
        <w:rPr>
          <w:lang w:val="es-ES_tradnl"/>
        </w:rPr>
        <w:t xml:space="preserve"> de febrero.</w:t>
      </w:r>
    </w:p>
    <w:p w:rsidR="00D63972" w:rsidRDefault="00D63972" w:rsidP="00173579">
      <w:pPr>
        <w:jc w:val="both"/>
        <w:rPr>
          <w:lang w:val="es-ES_tradnl"/>
        </w:rPr>
      </w:pPr>
      <w:r>
        <w:rPr>
          <w:lang w:val="es-ES_tradnl"/>
        </w:rPr>
        <w:tab/>
        <w:t xml:space="preserve">6.- El jurado estará constituido </w:t>
      </w:r>
      <w:r w:rsidR="00106C79">
        <w:rPr>
          <w:lang w:val="es-ES_tradnl"/>
        </w:rPr>
        <w:t>por:</w:t>
      </w:r>
    </w:p>
    <w:p w:rsidR="00D63972" w:rsidRDefault="00AC4852" w:rsidP="00173579">
      <w:pPr>
        <w:jc w:val="both"/>
        <w:rPr>
          <w:lang w:val="es-ES_tradnl"/>
        </w:rPr>
      </w:pPr>
      <w:r>
        <w:rPr>
          <w:lang w:val="es-ES_tradnl"/>
        </w:rPr>
        <w:tab/>
        <w:t>. El D</w:t>
      </w:r>
      <w:r w:rsidR="00D63972">
        <w:rPr>
          <w:lang w:val="es-ES_tradnl"/>
        </w:rPr>
        <w:t>ecano del Colegio de Abogados.</w:t>
      </w:r>
    </w:p>
    <w:p w:rsidR="00D63972" w:rsidRDefault="0041761F" w:rsidP="00173579">
      <w:pPr>
        <w:jc w:val="both"/>
        <w:rPr>
          <w:lang w:val="es-ES_tradnl"/>
        </w:rPr>
      </w:pPr>
      <w:r>
        <w:rPr>
          <w:lang w:val="es-ES_tradnl"/>
        </w:rPr>
        <w:tab/>
        <w:t xml:space="preserve">. </w:t>
      </w:r>
      <w:proofErr w:type="gramStart"/>
      <w:r>
        <w:rPr>
          <w:lang w:val="es-ES_tradnl"/>
        </w:rPr>
        <w:t xml:space="preserve">Elisa </w:t>
      </w:r>
      <w:r w:rsidR="00D63972">
        <w:rPr>
          <w:lang w:val="es-ES_tradnl"/>
        </w:rPr>
        <w:t xml:space="preserve"> Campoy</w:t>
      </w:r>
      <w:proofErr w:type="gramEnd"/>
      <w:r>
        <w:rPr>
          <w:lang w:val="es-ES_tradnl"/>
        </w:rPr>
        <w:t>-López Perea Presidenta de la Comisión de F</w:t>
      </w:r>
      <w:r w:rsidR="00D63972">
        <w:rPr>
          <w:lang w:val="es-ES_tradnl"/>
        </w:rPr>
        <w:t>iestas.</w:t>
      </w:r>
    </w:p>
    <w:p w:rsidR="00D63972" w:rsidRDefault="00D63972" w:rsidP="00173579">
      <w:pPr>
        <w:jc w:val="both"/>
        <w:rPr>
          <w:lang w:val="es-ES_tradnl"/>
        </w:rPr>
      </w:pPr>
      <w:r>
        <w:rPr>
          <w:lang w:val="es-ES_tradnl"/>
        </w:rPr>
        <w:tab/>
        <w:t xml:space="preserve">. Dolores López Sánchez miembro de la </w:t>
      </w:r>
      <w:r w:rsidR="00341E62">
        <w:rPr>
          <w:lang w:val="es-ES_tradnl"/>
        </w:rPr>
        <w:t xml:space="preserve">Junta y de la </w:t>
      </w:r>
      <w:r w:rsidR="0041761F">
        <w:rPr>
          <w:lang w:val="es-ES_tradnl"/>
        </w:rPr>
        <w:t>Comisión de F</w:t>
      </w:r>
      <w:r>
        <w:rPr>
          <w:lang w:val="es-ES_tradnl"/>
        </w:rPr>
        <w:t>iestas.</w:t>
      </w:r>
    </w:p>
    <w:p w:rsidR="00CE4ED1" w:rsidRDefault="00CE4ED1" w:rsidP="00173579">
      <w:pPr>
        <w:jc w:val="both"/>
        <w:rPr>
          <w:lang w:val="es-ES_tradnl"/>
        </w:rPr>
      </w:pPr>
      <w:r>
        <w:rPr>
          <w:lang w:val="es-ES_tradnl"/>
        </w:rPr>
        <w:tab/>
        <w:t xml:space="preserve">El jurado podrá contar con la ayuda de un experto en literatura </w:t>
      </w:r>
      <w:r w:rsidR="00106C79">
        <w:rPr>
          <w:lang w:val="es-ES_tradnl"/>
        </w:rPr>
        <w:t>para realizar</w:t>
      </w:r>
      <w:r>
        <w:rPr>
          <w:lang w:val="es-ES_tradnl"/>
        </w:rPr>
        <w:t xml:space="preserve"> la deliberación.</w:t>
      </w:r>
    </w:p>
    <w:p w:rsidR="00CE4ED1" w:rsidRDefault="0041761F" w:rsidP="00173579">
      <w:pPr>
        <w:jc w:val="both"/>
        <w:rPr>
          <w:lang w:val="es-ES_tradnl"/>
        </w:rPr>
      </w:pPr>
      <w:r>
        <w:rPr>
          <w:lang w:val="es-ES_tradnl"/>
        </w:rPr>
        <w:tab/>
        <w:t>El fallo se publicará el día 5 de marzo</w:t>
      </w:r>
      <w:r w:rsidR="00CE4ED1">
        <w:rPr>
          <w:lang w:val="es-ES_tradnl"/>
        </w:rPr>
        <w:t xml:space="preserve"> en la convivencia</w:t>
      </w:r>
      <w:r w:rsidR="00341E62">
        <w:rPr>
          <w:lang w:val="es-ES_tradnl"/>
        </w:rPr>
        <w:t xml:space="preserve"> familiar</w:t>
      </w:r>
      <w:r w:rsidR="00CE4ED1">
        <w:rPr>
          <w:lang w:val="es-ES_tradnl"/>
        </w:rPr>
        <w:t>.</w:t>
      </w:r>
    </w:p>
    <w:p w:rsidR="0041761F" w:rsidRDefault="00CE4ED1" w:rsidP="00173579">
      <w:pPr>
        <w:jc w:val="both"/>
        <w:rPr>
          <w:lang w:val="es-ES_tradnl"/>
        </w:rPr>
      </w:pPr>
      <w:r>
        <w:rPr>
          <w:lang w:val="es-ES_tradnl"/>
        </w:rPr>
        <w:tab/>
      </w:r>
    </w:p>
    <w:p w:rsidR="00CE4ED1" w:rsidRDefault="0041761F" w:rsidP="0041761F">
      <w:pPr>
        <w:ind w:firstLine="708"/>
        <w:jc w:val="both"/>
        <w:rPr>
          <w:lang w:val="es-ES_tradnl"/>
        </w:rPr>
      </w:pPr>
      <w:r>
        <w:rPr>
          <w:lang w:val="es-ES_tradnl"/>
        </w:rPr>
        <w:lastRenderedPageBreak/>
        <w:t>7</w:t>
      </w:r>
      <w:r w:rsidR="00CE4ED1">
        <w:rPr>
          <w:lang w:val="es-ES_tradnl"/>
        </w:rPr>
        <w:t>.- PREMIO</w:t>
      </w:r>
    </w:p>
    <w:p w:rsidR="00CE4ED1" w:rsidRDefault="00CE4ED1" w:rsidP="00173579">
      <w:pPr>
        <w:jc w:val="both"/>
        <w:rPr>
          <w:lang w:val="es-ES_tradnl"/>
        </w:rPr>
      </w:pPr>
      <w:r>
        <w:rPr>
          <w:lang w:val="es-ES_tradnl"/>
        </w:rPr>
        <w:tab/>
        <w:t>Entrega de</w:t>
      </w:r>
      <w:r w:rsidR="004E6811">
        <w:rPr>
          <w:lang w:val="es-ES_tradnl"/>
        </w:rPr>
        <w:t xml:space="preserve"> un</w:t>
      </w:r>
      <w:r>
        <w:rPr>
          <w:lang w:val="es-ES_tradnl"/>
        </w:rPr>
        <w:t xml:space="preserve"> libro</w:t>
      </w:r>
      <w:r w:rsidR="004E6811">
        <w:rPr>
          <w:lang w:val="es-ES_tradnl"/>
        </w:rPr>
        <w:t xml:space="preserve"> </w:t>
      </w:r>
      <w:r w:rsidR="00C411B8">
        <w:rPr>
          <w:lang w:val="es-ES_tradnl"/>
        </w:rPr>
        <w:t>del CODIGO</w:t>
      </w:r>
      <w:r w:rsidR="004E6811">
        <w:rPr>
          <w:lang w:val="es-ES_tradnl"/>
        </w:rPr>
        <w:t xml:space="preserve"> CIVIL, comentado y con jurisprudencia de la editorial </w:t>
      </w:r>
      <w:proofErr w:type="spellStart"/>
      <w:r w:rsidR="004E6811">
        <w:rPr>
          <w:lang w:val="es-ES_tradnl"/>
        </w:rPr>
        <w:t>Wolters</w:t>
      </w:r>
      <w:proofErr w:type="spellEnd"/>
      <w:r w:rsidR="004E6811">
        <w:rPr>
          <w:lang w:val="es-ES_tradnl"/>
        </w:rPr>
        <w:t xml:space="preserve"> </w:t>
      </w:r>
      <w:proofErr w:type="spellStart"/>
      <w:r w:rsidR="004E6811">
        <w:rPr>
          <w:lang w:val="es-ES_tradnl"/>
        </w:rPr>
        <w:t>Kluwer</w:t>
      </w:r>
      <w:proofErr w:type="spellEnd"/>
      <w:r w:rsidR="004E6811">
        <w:rPr>
          <w:lang w:val="es-ES_tradnl"/>
        </w:rPr>
        <w:t>, La Ley</w:t>
      </w:r>
      <w:r>
        <w:rPr>
          <w:lang w:val="es-ES_tradnl"/>
        </w:rPr>
        <w:t>.</w:t>
      </w:r>
    </w:p>
    <w:p w:rsidR="00CE4ED1" w:rsidRDefault="0041761F" w:rsidP="00173579">
      <w:pPr>
        <w:jc w:val="both"/>
        <w:rPr>
          <w:lang w:val="es-ES_tradnl"/>
        </w:rPr>
      </w:pPr>
      <w:r>
        <w:rPr>
          <w:lang w:val="es-ES_tradnl"/>
        </w:rPr>
        <w:tab/>
        <w:t>8</w:t>
      </w:r>
      <w:r w:rsidR="00CE4ED1">
        <w:rPr>
          <w:lang w:val="es-ES_tradnl"/>
        </w:rPr>
        <w:t>.- La entrega del pre</w:t>
      </w:r>
      <w:r>
        <w:rPr>
          <w:lang w:val="es-ES_tradnl"/>
        </w:rPr>
        <w:t>mio se realizará el mismo día 5</w:t>
      </w:r>
      <w:r w:rsidR="00CE4ED1">
        <w:rPr>
          <w:lang w:val="es-ES_tradnl"/>
        </w:rPr>
        <w:t xml:space="preserve"> </w:t>
      </w:r>
      <w:r>
        <w:rPr>
          <w:lang w:val="es-ES_tradnl"/>
        </w:rPr>
        <w:t>de marzo</w:t>
      </w:r>
      <w:r w:rsidR="00CE4ED1">
        <w:rPr>
          <w:lang w:val="es-ES_tradnl"/>
        </w:rPr>
        <w:t xml:space="preserve"> durante la celebración de la convivencia</w:t>
      </w:r>
      <w:r w:rsidR="00341E62">
        <w:rPr>
          <w:lang w:val="es-ES_tradnl"/>
        </w:rPr>
        <w:t xml:space="preserve"> familiar</w:t>
      </w:r>
      <w:r w:rsidR="00CE4ED1">
        <w:rPr>
          <w:lang w:val="es-ES_tradnl"/>
        </w:rPr>
        <w:t>.</w:t>
      </w:r>
    </w:p>
    <w:p w:rsidR="00CE4ED1" w:rsidRDefault="00CE4ED1" w:rsidP="00173579">
      <w:pPr>
        <w:jc w:val="both"/>
        <w:rPr>
          <w:lang w:val="es-ES_tradnl"/>
        </w:rPr>
      </w:pPr>
      <w:r>
        <w:rPr>
          <w:lang w:val="es-ES_tradnl"/>
        </w:rPr>
        <w:tab/>
        <w:t>La participación en este concurso supone la aceptación de todas sus bases.</w:t>
      </w:r>
    </w:p>
    <w:p w:rsidR="00341E62" w:rsidRDefault="00CE4ED1" w:rsidP="00173579">
      <w:pPr>
        <w:jc w:val="both"/>
        <w:rPr>
          <w:lang w:val="es-ES_tradnl"/>
        </w:rPr>
      </w:pPr>
      <w:r>
        <w:rPr>
          <w:lang w:val="es-ES_tradnl"/>
        </w:rPr>
        <w:tab/>
        <w:t>El jurado puede declarar desierto el concurso.</w:t>
      </w:r>
    </w:p>
    <w:p w:rsidR="00CE4ED1" w:rsidRDefault="00CE4ED1" w:rsidP="00173579">
      <w:pPr>
        <w:jc w:val="both"/>
        <w:rPr>
          <w:lang w:val="es-ES_tradnl"/>
        </w:rPr>
      </w:pPr>
      <w:r>
        <w:rPr>
          <w:lang w:val="es-ES_tradnl"/>
        </w:rPr>
        <w:tab/>
        <w:t xml:space="preserve">Cualquier caso no previsto en las presentes bases será resuelto por el Jurado. </w:t>
      </w:r>
    </w:p>
    <w:p w:rsidR="00173579" w:rsidRPr="00173579" w:rsidRDefault="00173579" w:rsidP="00173579">
      <w:pPr>
        <w:jc w:val="both"/>
        <w:rPr>
          <w:lang w:val="es-ES_tradnl"/>
        </w:rPr>
      </w:pPr>
    </w:p>
    <w:sectPr w:rsidR="00173579" w:rsidRPr="00173579" w:rsidSect="007B7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579"/>
    <w:rsid w:val="00106C79"/>
    <w:rsid w:val="00173579"/>
    <w:rsid w:val="0027515A"/>
    <w:rsid w:val="00341E62"/>
    <w:rsid w:val="0041761F"/>
    <w:rsid w:val="004E6811"/>
    <w:rsid w:val="007B750E"/>
    <w:rsid w:val="00AC4852"/>
    <w:rsid w:val="00C411B8"/>
    <w:rsid w:val="00CA5290"/>
    <w:rsid w:val="00CE4ED1"/>
    <w:rsid w:val="00D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357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na@icalorc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2F96-8138-4057-AB60-119C27FF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Elena</cp:lastModifiedBy>
  <cp:revision>10</cp:revision>
  <cp:lastPrinted>2015-01-21T12:07:00Z</cp:lastPrinted>
  <dcterms:created xsi:type="dcterms:W3CDTF">2015-01-21T09:33:00Z</dcterms:created>
  <dcterms:modified xsi:type="dcterms:W3CDTF">2016-02-02T10:24:00Z</dcterms:modified>
</cp:coreProperties>
</file>